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CA7F" w14:textId="6F823DBF" w:rsidR="00FE46FE" w:rsidRPr="006B6342" w:rsidRDefault="00FE46FE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b/>
          <w:noProof/>
          <w:lang w:val="en-US" w:eastAsia="zh-TW"/>
        </w:rPr>
      </w:pPr>
      <w:r w:rsidRPr="006B6342">
        <w:rPr>
          <w:rFonts w:ascii="Arial" w:hAnsi="Arial" w:cs="Arial"/>
          <w:b/>
          <w:noProof/>
          <w:lang w:val="en-US" w:eastAsia="zh-TW"/>
        </w:rPr>
        <w:t>Application for Community Arts Project Funding</w:t>
      </w:r>
    </w:p>
    <w:p w14:paraId="2EF86D7D" w14:textId="77777777" w:rsidR="00FE46FE" w:rsidRPr="00424B88" w:rsidRDefault="00FE46FE" w:rsidP="00A15EB6">
      <w:pPr>
        <w:tabs>
          <w:tab w:val="left" w:pos="6750"/>
        </w:tabs>
        <w:autoSpaceDE w:val="0"/>
        <w:autoSpaceDN w:val="0"/>
        <w:adjustRightInd w:val="0"/>
        <w:ind w:hanging="23"/>
        <w:rPr>
          <w:rFonts w:ascii="Arial" w:hAnsi="Arial" w:cs="Arial"/>
          <w:noProof/>
          <w:lang w:val="en-US" w:eastAsia="zh-TW"/>
        </w:rPr>
      </w:pPr>
    </w:p>
    <w:p w14:paraId="0B8D17ED" w14:textId="77777777" w:rsidR="00FE46FE" w:rsidRPr="00E35BCE" w:rsidRDefault="00FE46FE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noProof/>
          <w:sz w:val="22"/>
          <w:szCs w:val="22"/>
          <w:lang w:val="en-US" w:eastAsia="zh-TW"/>
        </w:rPr>
      </w:pPr>
      <w:r w:rsidRPr="00E35BCE">
        <w:rPr>
          <w:rFonts w:ascii="Arial" w:hAnsi="Arial" w:cs="Arial"/>
          <w:noProof/>
          <w:sz w:val="22"/>
          <w:szCs w:val="22"/>
          <w:lang w:val="en-US" w:eastAsia="zh-TW"/>
        </w:rPr>
        <w:t xml:space="preserve">Applications must be made on this Application Form for Community Arts Project </w:t>
      </w:r>
      <w:r w:rsidR="00BB486C" w:rsidRPr="00E35BCE">
        <w:rPr>
          <w:rFonts w:ascii="Arial" w:hAnsi="Arial" w:cs="Arial"/>
          <w:noProof/>
          <w:sz w:val="22"/>
          <w:szCs w:val="22"/>
          <w:lang w:val="en-US" w:eastAsia="zh-TW"/>
        </w:rPr>
        <w:t xml:space="preserve">(CAP) </w:t>
      </w:r>
      <w:r w:rsidRPr="00E35BCE">
        <w:rPr>
          <w:rFonts w:ascii="Arial" w:hAnsi="Arial" w:cs="Arial"/>
          <w:noProof/>
          <w:sz w:val="22"/>
          <w:szCs w:val="22"/>
          <w:lang w:val="en-US" w:eastAsia="zh-TW"/>
        </w:rPr>
        <w:t xml:space="preserve">Funding, and submitted electronically to </w:t>
      </w:r>
      <w:hyperlink r:id="rId7" w:history="1">
        <w:r w:rsidR="000D614E" w:rsidRPr="00E35BCE">
          <w:rPr>
            <w:rStyle w:val="Hyperlink"/>
            <w:rFonts w:ascii="Arial" w:hAnsi="Arial" w:cs="Arial"/>
            <w:b/>
            <w:noProof/>
            <w:sz w:val="22"/>
            <w:szCs w:val="22"/>
            <w:lang w:val="en-US" w:eastAsia="zh-TW"/>
          </w:rPr>
          <w:t>tasoxford@gmail.com</w:t>
        </w:r>
      </w:hyperlink>
      <w:r w:rsidRPr="00E35BCE">
        <w:rPr>
          <w:rFonts w:ascii="Arial" w:hAnsi="Arial" w:cs="Arial"/>
          <w:noProof/>
          <w:sz w:val="22"/>
          <w:szCs w:val="22"/>
          <w:lang w:val="en-US" w:eastAsia="zh-TW"/>
        </w:rPr>
        <w:t>.</w:t>
      </w:r>
    </w:p>
    <w:p w14:paraId="3EDB8576" w14:textId="77777777" w:rsidR="006943F2" w:rsidRPr="00E35BCE" w:rsidRDefault="006943F2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noProof/>
          <w:sz w:val="22"/>
          <w:szCs w:val="22"/>
          <w:lang w:val="en-US" w:eastAsia="zh-TW"/>
        </w:rPr>
      </w:pPr>
    </w:p>
    <w:p w14:paraId="069BD9B6" w14:textId="4E5ED202" w:rsidR="00BB486C" w:rsidRPr="006B6342" w:rsidRDefault="008A5D32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noProof/>
          <w:sz w:val="22"/>
          <w:szCs w:val="22"/>
          <w:lang w:val="en-US" w:eastAsia="zh-TW"/>
        </w:rPr>
      </w:pPr>
      <w:r w:rsidRPr="006B6342">
        <w:rPr>
          <w:rFonts w:ascii="Arial" w:hAnsi="Arial" w:cs="Arial"/>
          <w:noProof/>
          <w:sz w:val="22"/>
          <w:szCs w:val="22"/>
          <w:lang w:val="en-US" w:eastAsia="zh-TW"/>
        </w:rPr>
        <w:t>Application</w:t>
      </w:r>
      <w:r w:rsidR="006943F2" w:rsidRPr="006B6342">
        <w:rPr>
          <w:rFonts w:ascii="Arial" w:hAnsi="Arial" w:cs="Arial"/>
          <w:noProof/>
          <w:sz w:val="22"/>
          <w:szCs w:val="22"/>
          <w:lang w:val="en-US" w:eastAsia="zh-TW"/>
        </w:rPr>
        <w:t>s need</w:t>
      </w:r>
      <w:r w:rsidR="00A86EA1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to be submitted </w:t>
      </w:r>
      <w:r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by </w:t>
      </w:r>
      <w:r w:rsidR="00CB1573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31 </w:t>
      </w:r>
      <w:r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March </w:t>
      </w:r>
      <w:r w:rsidR="00CB1573" w:rsidRPr="006B6342">
        <w:rPr>
          <w:rFonts w:ascii="Arial" w:hAnsi="Arial" w:cs="Arial"/>
          <w:noProof/>
          <w:sz w:val="22"/>
          <w:szCs w:val="22"/>
          <w:lang w:val="en-US" w:eastAsia="zh-TW"/>
        </w:rPr>
        <w:t>for consideration by the</w:t>
      </w:r>
      <w:r w:rsidR="006943F2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CAP committee</w:t>
      </w:r>
      <w:r w:rsidR="00CD6960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and TASO Trustees.  Decisions on applications will be sent to applicants as soon as possible after th</w:t>
      </w:r>
      <w:r w:rsidR="008C3D28">
        <w:rPr>
          <w:rFonts w:ascii="Arial" w:hAnsi="Arial" w:cs="Arial"/>
          <w:noProof/>
          <w:sz w:val="22"/>
          <w:szCs w:val="22"/>
          <w:lang w:val="en-US" w:eastAsia="zh-TW"/>
        </w:rPr>
        <w:t>at</w:t>
      </w:r>
      <w:r w:rsidR="00CD6960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date.</w:t>
      </w:r>
    </w:p>
    <w:p w14:paraId="23FBC66E" w14:textId="77777777" w:rsidR="00CB1573" w:rsidRPr="006B6342" w:rsidRDefault="00CB1573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noProof/>
          <w:sz w:val="22"/>
          <w:szCs w:val="22"/>
          <w:lang w:val="en-US" w:eastAsia="zh-TW"/>
        </w:rPr>
      </w:pPr>
    </w:p>
    <w:p w14:paraId="0CF81CFE" w14:textId="77777777" w:rsidR="00CB426A" w:rsidRPr="006B6342" w:rsidRDefault="006943F2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noProof/>
          <w:sz w:val="22"/>
          <w:szCs w:val="22"/>
          <w:lang w:val="en-US" w:eastAsia="zh-TW"/>
        </w:rPr>
      </w:pPr>
      <w:r w:rsidRPr="006B6342">
        <w:rPr>
          <w:rFonts w:ascii="Arial" w:hAnsi="Arial" w:cs="Arial"/>
          <w:noProof/>
          <w:sz w:val="22"/>
          <w:szCs w:val="22"/>
          <w:lang w:val="en-US" w:eastAsia="zh-TW"/>
        </w:rPr>
        <w:t>Applications</w:t>
      </w:r>
      <w:r w:rsidR="00CD6960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should be for small projects; </w:t>
      </w:r>
      <w:r w:rsidR="00CF39B0" w:rsidRPr="006B6342">
        <w:rPr>
          <w:rFonts w:ascii="Arial" w:hAnsi="Arial" w:cs="Arial"/>
          <w:noProof/>
          <w:sz w:val="22"/>
          <w:szCs w:val="22"/>
          <w:lang w:val="en-US" w:eastAsia="zh-TW"/>
        </w:rPr>
        <w:t>a maximum</w:t>
      </w:r>
      <w:r w:rsidR="00CD6960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grant</w:t>
      </w:r>
      <w:r w:rsidR="00CB426A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of </w:t>
      </w:r>
      <w:r w:rsidR="00346DF6" w:rsidRPr="006B6342">
        <w:rPr>
          <w:rFonts w:ascii="Arial" w:hAnsi="Arial" w:cs="Arial"/>
          <w:noProof/>
          <w:sz w:val="22"/>
          <w:szCs w:val="22"/>
          <w:lang w:val="en-US" w:eastAsia="zh-TW"/>
        </w:rPr>
        <w:t>£2000</w:t>
      </w:r>
      <w:r w:rsidR="00CD6960"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is available</w:t>
      </w:r>
      <w:r w:rsidR="00CB426A" w:rsidRPr="006B6342">
        <w:rPr>
          <w:rFonts w:ascii="Arial" w:hAnsi="Arial" w:cs="Arial"/>
          <w:noProof/>
          <w:sz w:val="22"/>
          <w:szCs w:val="22"/>
          <w:lang w:val="en-US" w:eastAsia="zh-TW"/>
        </w:rPr>
        <w:t>.</w:t>
      </w:r>
      <w:r w:rsidRPr="006B6342">
        <w:rPr>
          <w:rFonts w:ascii="Arial" w:hAnsi="Arial" w:cs="Arial"/>
          <w:noProof/>
          <w:sz w:val="22"/>
          <w:szCs w:val="22"/>
          <w:lang w:val="en-US" w:eastAsia="zh-TW"/>
        </w:rPr>
        <w:t xml:space="preserve"> </w:t>
      </w:r>
    </w:p>
    <w:p w14:paraId="257CE423" w14:textId="77777777" w:rsidR="006943F2" w:rsidRPr="006B6342" w:rsidRDefault="006943F2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noProof/>
          <w:sz w:val="22"/>
          <w:szCs w:val="22"/>
          <w:lang w:val="en-US" w:eastAsia="zh-TW"/>
        </w:rPr>
      </w:pPr>
    </w:p>
    <w:p w14:paraId="4348DE78" w14:textId="70BAF8E3" w:rsidR="008A5D32" w:rsidRPr="00E35BCE" w:rsidRDefault="00CB426A" w:rsidP="00A15EB6">
      <w:pPr>
        <w:tabs>
          <w:tab w:val="left" w:pos="6750"/>
        </w:tabs>
        <w:autoSpaceDE w:val="0"/>
        <w:autoSpaceDN w:val="0"/>
        <w:adjustRightInd w:val="0"/>
        <w:ind w:hanging="23"/>
        <w:jc w:val="center"/>
        <w:rPr>
          <w:rFonts w:ascii="Arial" w:hAnsi="Arial" w:cs="Arial"/>
          <w:noProof/>
          <w:sz w:val="22"/>
          <w:szCs w:val="22"/>
          <w:lang w:val="en-US" w:eastAsia="zh-TW"/>
        </w:rPr>
      </w:pPr>
      <w:r w:rsidRPr="00E35BCE">
        <w:rPr>
          <w:rFonts w:ascii="Arial" w:hAnsi="Arial" w:cs="Arial"/>
          <w:noProof/>
          <w:sz w:val="22"/>
          <w:szCs w:val="22"/>
          <w:lang w:val="en-US" w:eastAsia="zh-TW"/>
        </w:rPr>
        <w:t xml:space="preserve">In exceptional circumstances and if due diligence has been carried out TASO will consider applications outside the </w:t>
      </w:r>
      <w:r w:rsidR="00CF39B0" w:rsidRPr="00E35BCE">
        <w:rPr>
          <w:rFonts w:ascii="Arial" w:hAnsi="Arial" w:cs="Arial"/>
          <w:noProof/>
          <w:sz w:val="22"/>
          <w:szCs w:val="22"/>
          <w:lang w:val="en-US" w:eastAsia="zh-TW"/>
        </w:rPr>
        <w:t xml:space="preserve">above </w:t>
      </w:r>
      <w:r w:rsidRPr="00E35BCE">
        <w:rPr>
          <w:rFonts w:ascii="Arial" w:hAnsi="Arial" w:cs="Arial"/>
          <w:noProof/>
          <w:sz w:val="22"/>
          <w:szCs w:val="22"/>
          <w:lang w:val="en-US" w:eastAsia="zh-TW"/>
        </w:rPr>
        <w:t>decision date.</w:t>
      </w:r>
    </w:p>
    <w:p w14:paraId="5D8B6D92" w14:textId="77777777" w:rsidR="00FE46FE" w:rsidRPr="00424B88" w:rsidRDefault="00FE46FE">
      <w:pPr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A15EB6" w:rsidRPr="00424B88" w14:paraId="30AC6742" w14:textId="77777777" w:rsidTr="00974E60">
        <w:trPr>
          <w:cantSplit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75AEC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Name</w:t>
            </w:r>
            <w:r w:rsidR="00A70EEB">
              <w:rPr>
                <w:rFonts w:ascii="Arial" w:hAnsi="Arial" w:cs="Arial"/>
                <w:b/>
                <w:noProof/>
                <w:lang w:val="en-US" w:eastAsia="zh-TW"/>
              </w:rPr>
              <w:t xml:space="preserve"> and address</w:t>
            </w: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of organisation</w:t>
            </w:r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>/group</w:t>
            </w: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: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7E441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A15EB6" w:rsidRPr="00424B88" w14:paraId="45686983" w14:textId="77777777" w:rsidTr="00974E60">
        <w:trPr>
          <w:cantSplit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21A0E" w14:textId="77777777" w:rsidR="00C92010" w:rsidRPr="00424B88" w:rsidRDefault="005227E5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Description of your organisation/group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E6514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A70EEB" w:rsidRPr="00424B88" w14:paraId="5AB1BDEC" w14:textId="77777777" w:rsidTr="00974E60">
        <w:trPr>
          <w:cantSplit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497BD" w14:textId="77777777" w:rsidR="00A70EEB" w:rsidRDefault="00A70EEB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Website of organisation/group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DFCA3" w14:textId="77777777" w:rsidR="00A70EEB" w:rsidRPr="00424B88" w:rsidRDefault="00A70EEB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3D67F7" w:rsidRPr="00424B88" w14:paraId="1A1F573F" w14:textId="77777777" w:rsidTr="00974E60">
        <w:trPr>
          <w:cantSplit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FF63A" w14:textId="17914810" w:rsidR="003D67F7" w:rsidRDefault="003D67F7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 xml:space="preserve">Names of </w:t>
            </w:r>
            <w:r w:rsidR="00112B1C">
              <w:rPr>
                <w:rFonts w:ascii="Arial" w:hAnsi="Arial" w:cs="Arial"/>
                <w:b/>
                <w:noProof/>
                <w:lang w:val="en-US" w:eastAsia="zh-TW"/>
              </w:rPr>
              <w:t>two</w:t>
            </w:r>
            <w:r>
              <w:rPr>
                <w:rFonts w:ascii="Arial" w:hAnsi="Arial" w:cs="Arial"/>
                <w:b/>
                <w:noProof/>
                <w:lang w:val="en-US" w:eastAsia="zh-TW"/>
              </w:rPr>
              <w:t xml:space="preserve"> individuals on the governing body </w:t>
            </w:r>
          </w:p>
          <w:p w14:paraId="1825F3B4" w14:textId="77777777" w:rsidR="00974E60" w:rsidRDefault="00802DBB" w:rsidP="00C92010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O</w:t>
            </w:r>
            <w:r w:rsidR="00974E60" w:rsidRPr="00974E60">
              <w:rPr>
                <w:rFonts w:ascii="Arial" w:eastAsia="Times New Roman" w:hAnsi="Arial" w:cs="Arial"/>
                <w:b/>
              </w:rPr>
              <w:t>r two people supporting the work of the group (if it is a joint project in partnership with another organisation)</w:t>
            </w:r>
          </w:p>
          <w:p w14:paraId="0302F1C6" w14:textId="77777777" w:rsidR="00C92010" w:rsidRPr="00C92010" w:rsidRDefault="00C92010" w:rsidP="00C92010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1E0F2" w14:textId="77777777" w:rsidR="003D67F7" w:rsidRPr="00424B88" w:rsidRDefault="003D67F7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A15EB6" w:rsidRPr="00424B88" w14:paraId="44546C95" w14:textId="77777777" w:rsidTr="00974E60">
        <w:trPr>
          <w:cantSplit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2C043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Name of applicant/</w:t>
            </w: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br/>
              <w:t>main contact: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6A2E8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A15EB6" w:rsidRPr="00424B88" w14:paraId="23508D0E" w14:textId="77777777" w:rsidTr="00974E60">
        <w:trPr>
          <w:cantSplit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662D9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Position within organisation: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B0D0D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A15EB6" w:rsidRPr="00424B88" w14:paraId="0E97ABB1" w14:textId="77777777" w:rsidTr="00974E60">
        <w:trPr>
          <w:cantSplit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02A0D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Email address &amp; telephone number of main contact: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A1802" w14:textId="77777777" w:rsidR="00A15EB6" w:rsidRPr="00424B88" w:rsidRDefault="00A15EB6" w:rsidP="00A15EB6">
            <w:pPr>
              <w:spacing w:before="120" w:after="12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</w:tbl>
    <w:p w14:paraId="6BA26A28" w14:textId="77777777" w:rsidR="00C41637" w:rsidRDefault="00C41637" w:rsidP="004531AF">
      <w:pPr>
        <w:rPr>
          <w:rFonts w:ascii="Arial" w:hAnsi="Arial" w:cs="Arial"/>
          <w:b/>
          <w:noProof/>
          <w:lang w:val="en-US" w:eastAsia="zh-TW"/>
        </w:rPr>
      </w:pPr>
    </w:p>
    <w:p w14:paraId="50CF7DF6" w14:textId="77777777" w:rsidR="00C41637" w:rsidRDefault="00C41637">
      <w:pPr>
        <w:widowControl/>
        <w:suppressAutoHyphens w:val="0"/>
        <w:rPr>
          <w:rFonts w:ascii="Arial" w:hAnsi="Arial" w:cs="Arial"/>
          <w:b/>
          <w:noProof/>
          <w:lang w:val="en-US" w:eastAsia="zh-TW"/>
        </w:rPr>
      </w:pPr>
      <w:r>
        <w:rPr>
          <w:rFonts w:ascii="Arial" w:hAnsi="Arial" w:cs="Arial"/>
          <w:b/>
          <w:noProof/>
          <w:lang w:val="en-US" w:eastAsia="zh-TW"/>
        </w:rPr>
        <w:br w:type="page"/>
      </w:r>
    </w:p>
    <w:p w14:paraId="432022E7" w14:textId="77777777" w:rsidR="00A15EB6" w:rsidRPr="00666D93" w:rsidRDefault="00A15EB6" w:rsidP="00C41637">
      <w:pPr>
        <w:jc w:val="center"/>
        <w:rPr>
          <w:rFonts w:ascii="Arial" w:hAnsi="Arial" w:cs="Arial"/>
          <w:b/>
          <w:noProof/>
          <w:sz w:val="28"/>
          <w:szCs w:val="28"/>
          <w:lang w:val="en-US" w:eastAsia="zh-TW"/>
        </w:rPr>
      </w:pPr>
      <w:r w:rsidRPr="00666D93">
        <w:rPr>
          <w:rFonts w:ascii="Arial" w:hAnsi="Arial" w:cs="Arial"/>
          <w:b/>
          <w:noProof/>
          <w:sz w:val="28"/>
          <w:szCs w:val="28"/>
          <w:lang w:val="en-US" w:eastAsia="zh-TW"/>
        </w:rPr>
        <w:lastRenderedPageBreak/>
        <w:t>The Project</w:t>
      </w:r>
    </w:p>
    <w:p w14:paraId="42E7DE45" w14:textId="77777777" w:rsidR="00A15EB6" w:rsidRPr="00424B88" w:rsidRDefault="00A15EB6">
      <w:pPr>
        <w:jc w:val="center"/>
        <w:rPr>
          <w:rFonts w:ascii="Arial" w:hAnsi="Arial" w:cs="Arial"/>
        </w:rPr>
      </w:pPr>
    </w:p>
    <w:p w14:paraId="5446DB8D" w14:textId="77777777" w:rsidR="00A15EB6" w:rsidRPr="00424B88" w:rsidRDefault="00A15EB6">
      <w:pPr>
        <w:jc w:val="center"/>
        <w:rPr>
          <w:rFonts w:ascii="Arial" w:hAnsi="Arial" w:cs="Arial"/>
        </w:rPr>
      </w:pPr>
      <w:r w:rsidRPr="00424B88">
        <w:rPr>
          <w:rFonts w:ascii="Arial" w:hAnsi="Arial" w:cs="Arial"/>
          <w:b/>
          <w:noProof/>
          <w:lang w:val="en-US" w:eastAsia="zh-TW"/>
        </w:rPr>
        <w:t>Please describe your project under the following sections:</w:t>
      </w:r>
    </w:p>
    <w:p w14:paraId="3D618BEF" w14:textId="77777777" w:rsidR="00A15EB6" w:rsidRPr="00424B88" w:rsidRDefault="00A15EB6">
      <w:pPr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6"/>
      </w:tblGrid>
      <w:tr w:rsidR="00FE46FE" w:rsidRPr="00424B88" w14:paraId="6B377DFC" w14:textId="77777777" w:rsidTr="0031625E">
        <w:trPr>
          <w:cantSplit/>
        </w:trPr>
        <w:tc>
          <w:tcPr>
            <w:tcW w:w="9656" w:type="dxa"/>
          </w:tcPr>
          <w:p w14:paraId="62423640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1 Purpose and aims of the application, and how the funding will be used.</w:t>
            </w:r>
          </w:p>
          <w:p w14:paraId="21281AB5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1A9542FC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13C8F354" w14:textId="77777777" w:rsidTr="0031625E">
        <w:trPr>
          <w:cantSplit/>
        </w:trPr>
        <w:tc>
          <w:tcPr>
            <w:tcW w:w="9656" w:type="dxa"/>
          </w:tcPr>
          <w:p w14:paraId="4AE90E7A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2 Details of target partic</w:t>
            </w:r>
            <w:r w:rsidR="00A21609">
              <w:rPr>
                <w:rFonts w:ascii="Arial" w:hAnsi="Arial" w:cs="Arial"/>
                <w:b/>
                <w:noProof/>
                <w:lang w:val="en-US" w:eastAsia="zh-TW"/>
              </w:rPr>
              <w:t>ipants, age groups, and numbers</w:t>
            </w:r>
          </w:p>
          <w:p w14:paraId="69DD47BE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91633AA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1A37F461" w14:textId="77777777" w:rsidTr="0031625E">
        <w:trPr>
          <w:cantSplit/>
        </w:trPr>
        <w:tc>
          <w:tcPr>
            <w:tcW w:w="9656" w:type="dxa"/>
          </w:tcPr>
          <w:p w14:paraId="1F2B8694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3 Project timing. When will it take place? How many days will it cover?</w:t>
            </w:r>
            <w:r w:rsidR="00CB426A">
              <w:rPr>
                <w:rFonts w:ascii="Arial" w:hAnsi="Arial" w:cs="Arial"/>
                <w:b/>
                <w:noProof/>
                <w:lang w:val="en-US" w:eastAsia="zh-TW"/>
              </w:rPr>
              <w:t xml:space="preserve"> Start and end dates</w:t>
            </w:r>
          </w:p>
          <w:p w14:paraId="63D6A3EB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3C5B6B80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45C16FE0" w14:textId="77777777" w:rsidTr="0031625E">
        <w:trPr>
          <w:cantSplit/>
        </w:trPr>
        <w:tc>
          <w:tcPr>
            <w:tcW w:w="9656" w:type="dxa"/>
          </w:tcPr>
          <w:p w14:paraId="6FA6EFC6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4 Details of benefits to the participants.</w:t>
            </w:r>
          </w:p>
          <w:p w14:paraId="72496428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4943BA9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6ACEF53C" w14:textId="77777777" w:rsidTr="0031625E">
        <w:trPr>
          <w:cantSplit/>
        </w:trPr>
        <w:tc>
          <w:tcPr>
            <w:tcW w:w="9656" w:type="dxa"/>
          </w:tcPr>
          <w:p w14:paraId="28EDC808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5 How will you measure and monitor outcomes?</w:t>
            </w:r>
          </w:p>
          <w:p w14:paraId="451FA4B6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9FEB0BB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77CE5F97" w14:textId="77777777" w:rsidTr="0031625E">
        <w:trPr>
          <w:cantSplit/>
        </w:trPr>
        <w:tc>
          <w:tcPr>
            <w:tcW w:w="9656" w:type="dxa"/>
          </w:tcPr>
          <w:p w14:paraId="20A2EFF1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6 How is your organ</w:t>
            </w:r>
            <w:r w:rsidR="00154350" w:rsidRPr="00424B88">
              <w:rPr>
                <w:rFonts w:ascii="Arial" w:hAnsi="Arial" w:cs="Arial"/>
                <w:b/>
                <w:noProof/>
                <w:lang w:val="en-US" w:eastAsia="zh-TW"/>
              </w:rPr>
              <w:t>isation supporting this project</w:t>
            </w: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?</w:t>
            </w:r>
          </w:p>
          <w:p w14:paraId="25DBAED1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21B5FFE8" w14:textId="77777777" w:rsidTr="0031625E">
        <w:trPr>
          <w:cantSplit/>
        </w:trPr>
        <w:tc>
          <w:tcPr>
            <w:tcW w:w="9656" w:type="dxa"/>
          </w:tcPr>
          <w:p w14:paraId="433611A0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7 Details of any other organisations</w:t>
            </w:r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>/groups</w:t>
            </w: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supporting this project</w:t>
            </w:r>
            <w:r w:rsidR="00CB1573">
              <w:rPr>
                <w:rFonts w:ascii="Arial" w:hAnsi="Arial" w:cs="Arial"/>
                <w:b/>
                <w:noProof/>
                <w:lang w:val="en-US" w:eastAsia="zh-TW"/>
              </w:rPr>
              <w:t xml:space="preserve"> other than financial (for funding see 12 below)</w:t>
            </w:r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 xml:space="preserve"> </w:t>
            </w:r>
          </w:p>
          <w:p w14:paraId="0C4F0503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4E800E6B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5AC500D8" w14:textId="77777777" w:rsidTr="0031625E">
        <w:trPr>
          <w:cantSplit/>
        </w:trPr>
        <w:tc>
          <w:tcPr>
            <w:tcW w:w="9656" w:type="dxa"/>
          </w:tcPr>
          <w:p w14:paraId="5E27235F" w14:textId="77777777" w:rsidR="00027087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8 Previous </w:t>
            </w:r>
            <w:r w:rsidR="00154350" w:rsidRPr="00424B88">
              <w:rPr>
                <w:rFonts w:ascii="Arial" w:hAnsi="Arial" w:cs="Arial"/>
                <w:b/>
                <w:noProof/>
                <w:lang w:val="en-US" w:eastAsia="zh-TW"/>
              </w:rPr>
              <w:t>projects you have undertaken, (</w:t>
            </w: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to give us an idea of the work you do).</w:t>
            </w:r>
            <w:r w:rsidR="008A5D32">
              <w:rPr>
                <w:rFonts w:ascii="Arial" w:hAnsi="Arial" w:cs="Arial"/>
                <w:b/>
                <w:noProof/>
                <w:lang w:val="en-US" w:eastAsia="zh-TW"/>
              </w:rPr>
              <w:t xml:space="preserve"> </w:t>
            </w:r>
          </w:p>
          <w:p w14:paraId="1E84E747" w14:textId="77777777" w:rsidR="00027087" w:rsidRDefault="00027087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BA95A9E" w14:textId="77777777" w:rsidR="00FE46FE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5B0658B5" w14:textId="77777777" w:rsidR="00CF39B0" w:rsidRDefault="00CF39B0" w:rsidP="00CF39B0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H</w:t>
            </w:r>
            <w:r w:rsidRPr="00CF39B0">
              <w:rPr>
                <w:rFonts w:ascii="Arial" w:hAnsi="Arial" w:cs="Arial"/>
                <w:b/>
                <w:noProof/>
                <w:lang w:val="en-US" w:eastAsia="zh-TW"/>
              </w:rPr>
              <w:t>ow did your previous pr</w:t>
            </w:r>
            <w:r>
              <w:rPr>
                <w:rFonts w:ascii="Arial" w:hAnsi="Arial" w:cs="Arial"/>
                <w:b/>
                <w:noProof/>
                <w:lang w:val="en-US" w:eastAsia="zh-TW"/>
              </w:rPr>
              <w:t>ojects benefit those concerned?</w:t>
            </w:r>
          </w:p>
          <w:p w14:paraId="1D85F498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370520B8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58FFAE0A" w14:textId="77777777" w:rsidTr="0031625E">
        <w:trPr>
          <w:cantSplit/>
        </w:trPr>
        <w:tc>
          <w:tcPr>
            <w:tcW w:w="9656" w:type="dxa"/>
          </w:tcPr>
          <w:p w14:paraId="52BE3BAE" w14:textId="77777777" w:rsidR="005227E5" w:rsidRDefault="00FE46FE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424B88">
              <w:rPr>
                <w:rFonts w:ascii="Arial" w:hAnsi="Arial" w:cs="Arial"/>
                <w:b/>
                <w:noProof/>
                <w:lang w:val="en-US" w:eastAsia="zh-TW"/>
              </w:rPr>
              <w:t>9 Does your organisation have policies in place for the following</w:t>
            </w:r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>?</w:t>
            </w:r>
          </w:p>
          <w:p w14:paraId="67045A8D" w14:textId="77777777" w:rsidR="005227E5" w:rsidRDefault="005227E5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2D12B2FC" w14:textId="77777777" w:rsidR="005227E5" w:rsidRDefault="00000000" w:rsidP="003D67F7">
            <w:pPr>
              <w:pStyle w:val="ListParagraph"/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6388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>T</w:t>
            </w:r>
            <w:r w:rsidR="00FE46FE" w:rsidRPr="005227E5">
              <w:rPr>
                <w:rFonts w:ascii="Arial" w:hAnsi="Arial" w:cs="Arial"/>
                <w:b/>
                <w:noProof/>
                <w:lang w:val="en-US" w:eastAsia="zh-TW"/>
              </w:rPr>
              <w:t>he safety of</w:t>
            </w:r>
            <w:r w:rsidR="00154350" w:rsidRPr="005227E5">
              <w:rPr>
                <w:rFonts w:ascii="Arial" w:hAnsi="Arial" w:cs="Arial"/>
                <w:b/>
                <w:noProof/>
                <w:lang w:val="en-US" w:eastAsia="zh-TW"/>
              </w:rPr>
              <w:t xml:space="preserve"> children</w:t>
            </w:r>
          </w:p>
          <w:p w14:paraId="41692645" w14:textId="77777777" w:rsidR="005E25F7" w:rsidRPr="005E25F7" w:rsidRDefault="005E25F7" w:rsidP="003D67F7">
            <w:pPr>
              <w:pStyle w:val="ListParagraph"/>
              <w:shd w:val="clear" w:color="auto" w:fill="FFFFFF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79EDEBCC" w14:textId="77777777" w:rsidR="005227E5" w:rsidRDefault="00000000" w:rsidP="003D67F7">
            <w:pPr>
              <w:pStyle w:val="ListParagraph"/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-162868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>The safety of</w:t>
            </w:r>
            <w:r w:rsidR="00154350" w:rsidRPr="005227E5">
              <w:rPr>
                <w:rFonts w:ascii="Arial" w:hAnsi="Arial" w:cs="Arial"/>
                <w:b/>
                <w:noProof/>
                <w:lang w:val="en-US" w:eastAsia="zh-TW"/>
              </w:rPr>
              <w:t xml:space="preserve"> vulnerable adults</w:t>
            </w:r>
          </w:p>
          <w:p w14:paraId="377BDCEF" w14:textId="77777777" w:rsidR="005E25F7" w:rsidRPr="005E25F7" w:rsidRDefault="005E25F7" w:rsidP="003D67F7">
            <w:pPr>
              <w:pStyle w:val="ListParagraph"/>
              <w:shd w:val="clear" w:color="auto" w:fill="FFFFFF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25D77EFD" w14:textId="77777777" w:rsidR="005227E5" w:rsidRDefault="00000000" w:rsidP="003D67F7">
            <w:pPr>
              <w:pStyle w:val="ListParagraph"/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782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FE46FE" w:rsidRPr="005227E5">
              <w:rPr>
                <w:rFonts w:ascii="Arial" w:hAnsi="Arial" w:cs="Arial"/>
                <w:b/>
                <w:noProof/>
                <w:lang w:val="en-US" w:eastAsia="zh-TW"/>
              </w:rPr>
              <w:t>Working with volunteers</w:t>
            </w:r>
          </w:p>
          <w:p w14:paraId="572F724C" w14:textId="77777777" w:rsidR="005E25F7" w:rsidRPr="005E25F7" w:rsidRDefault="005E25F7" w:rsidP="003D67F7">
            <w:pPr>
              <w:pStyle w:val="ListParagraph"/>
              <w:shd w:val="clear" w:color="auto" w:fill="FFFFFF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5240A4E6" w14:textId="77777777" w:rsidR="005227E5" w:rsidRDefault="00000000" w:rsidP="003D67F7">
            <w:pPr>
              <w:pStyle w:val="ListParagraph"/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15361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80D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154350" w:rsidRPr="005227E5">
              <w:rPr>
                <w:rFonts w:ascii="Arial" w:hAnsi="Arial" w:cs="Arial"/>
                <w:b/>
                <w:noProof/>
                <w:lang w:val="en-US" w:eastAsia="zh-TW"/>
              </w:rPr>
              <w:t>Health and safety</w:t>
            </w:r>
          </w:p>
          <w:p w14:paraId="1502FCD9" w14:textId="77777777" w:rsidR="00D16B20" w:rsidRDefault="00D16B20" w:rsidP="003D67F7">
            <w:pPr>
              <w:pStyle w:val="ListParagraph"/>
              <w:shd w:val="clear" w:color="auto" w:fill="FFFFFF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2EAADCE3" w14:textId="77777777" w:rsidR="00027087" w:rsidRDefault="00027087" w:rsidP="00027087">
            <w:pPr>
              <w:shd w:val="clear" w:color="auto" w:fill="FFFFFF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6BE8B1F3" w14:textId="77777777" w:rsidR="00FE46FE" w:rsidRPr="00424B88" w:rsidRDefault="00FE46FE" w:rsidP="00027087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5227E5" w:rsidRPr="00424B88" w14:paraId="25C6832E" w14:textId="77777777" w:rsidTr="0031625E">
        <w:trPr>
          <w:cantSplit/>
        </w:trPr>
        <w:tc>
          <w:tcPr>
            <w:tcW w:w="9656" w:type="dxa"/>
          </w:tcPr>
          <w:p w14:paraId="449EF087" w14:textId="16091647" w:rsidR="008C3D28" w:rsidRPr="0031625E" w:rsidRDefault="005227E5" w:rsidP="008C3D28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lastRenderedPageBreak/>
              <w:t>10 Do you have constraints on publicity?</w:t>
            </w:r>
            <w:r w:rsidR="008C3D28">
              <w:rPr>
                <w:rFonts w:ascii="Arial" w:hAnsi="Arial" w:cs="Arial"/>
                <w:b/>
                <w:noProof/>
                <w:lang w:val="en-US" w:eastAsia="zh-TW"/>
              </w:rPr>
              <w:t xml:space="preserve">  We request that </w:t>
            </w:r>
            <w:r w:rsidR="008C3D28" w:rsidRPr="0031625E">
              <w:rPr>
                <w:rFonts w:ascii="Helvetica" w:eastAsia="Times New Roman" w:hAnsi="Helvetica" w:cs="Helvetica"/>
                <w:b/>
              </w:rPr>
              <w:t xml:space="preserve">TASO's name and </w:t>
            </w:r>
            <w:proofErr w:type="gramStart"/>
            <w:r w:rsidR="008C3D28" w:rsidRPr="0031625E">
              <w:rPr>
                <w:rFonts w:ascii="Helvetica" w:eastAsia="Times New Roman" w:hAnsi="Helvetica" w:cs="Helvetica"/>
                <w:b/>
              </w:rPr>
              <w:t>logo  be</w:t>
            </w:r>
            <w:proofErr w:type="gramEnd"/>
            <w:r w:rsidR="008C3D28" w:rsidRPr="0031625E">
              <w:rPr>
                <w:rFonts w:ascii="Helvetica" w:eastAsia="Times New Roman" w:hAnsi="Helvetica" w:cs="Helvetica"/>
                <w:b/>
              </w:rPr>
              <w:t xml:space="preserve"> inserted in any publicity</w:t>
            </w:r>
            <w:r w:rsidR="008C3D28">
              <w:rPr>
                <w:rFonts w:ascii="Helvetica" w:eastAsia="Times New Roman" w:hAnsi="Helvetica" w:cs="Helvetica"/>
                <w:b/>
              </w:rPr>
              <w:t xml:space="preserve"> about the project (TASO will provide the logo)</w:t>
            </w:r>
            <w:r w:rsidR="008C3D28" w:rsidRPr="0031625E">
              <w:rPr>
                <w:rFonts w:ascii="Helvetica" w:eastAsia="Times New Roman" w:hAnsi="Helvetica" w:cs="Helvetica"/>
                <w:b/>
              </w:rPr>
              <w:t xml:space="preserve"> </w:t>
            </w:r>
          </w:p>
          <w:p w14:paraId="3C962F70" w14:textId="77777777" w:rsidR="008C3D28" w:rsidRDefault="008C3D28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6312D19" w14:textId="77777777" w:rsidR="00027087" w:rsidRDefault="00027087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279BD959" w14:textId="77777777" w:rsidR="0031625E" w:rsidRDefault="00027087" w:rsidP="00027087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027087">
              <w:rPr>
                <w:rFonts w:ascii="Arial" w:hAnsi="Arial" w:cs="Arial"/>
                <w:b/>
                <w:noProof/>
                <w:lang w:val="en-US" w:eastAsia="zh-TW"/>
              </w:rPr>
              <w:t xml:space="preserve">How will you acknowledge TASO support if </w:t>
            </w:r>
            <w:r w:rsidR="0031625E">
              <w:rPr>
                <w:rFonts w:ascii="Arial" w:hAnsi="Arial" w:cs="Arial"/>
                <w:b/>
                <w:noProof/>
                <w:lang w:val="en-US" w:eastAsia="zh-TW"/>
              </w:rPr>
              <w:t>you are granted funds?</w:t>
            </w:r>
          </w:p>
          <w:p w14:paraId="20EDE6D4" w14:textId="77777777" w:rsidR="00C41AAE" w:rsidRDefault="00C41AAE" w:rsidP="00027087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2CF692B4" w14:textId="77777777" w:rsidR="00A21609" w:rsidRPr="0031625E" w:rsidRDefault="00A21609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A66D358" w14:textId="77777777" w:rsidR="008A5D32" w:rsidRPr="00424B88" w:rsidRDefault="008A5D32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0D6D98FB" w14:textId="77777777" w:rsidTr="0031625E">
        <w:trPr>
          <w:cantSplit/>
        </w:trPr>
        <w:tc>
          <w:tcPr>
            <w:tcW w:w="9656" w:type="dxa"/>
          </w:tcPr>
          <w:p w14:paraId="4BA335A1" w14:textId="77777777" w:rsidR="00FE46FE" w:rsidRDefault="005227E5" w:rsidP="008A5D32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11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Breakdown of all relevant costs in this project, to include </w:t>
            </w:r>
            <w:r w:rsidR="00A70EEB">
              <w:rPr>
                <w:rFonts w:ascii="Arial" w:hAnsi="Arial" w:cs="Arial"/>
                <w:b/>
                <w:noProof/>
                <w:lang w:val="en-US" w:eastAsia="zh-TW"/>
              </w:rPr>
              <w:t>a</w:t>
            </w:r>
            <w:r w:rsidR="00B91D74" w:rsidRPr="00424B88">
              <w:rPr>
                <w:rFonts w:ascii="Arial" w:hAnsi="Arial" w:cs="Arial"/>
                <w:b/>
                <w:noProof/>
                <w:lang w:val="en-US" w:eastAsia="zh-TW"/>
              </w:rPr>
              <w:t>rtist</w:t>
            </w:r>
            <w:r w:rsidR="00CF39B0">
              <w:rPr>
                <w:rFonts w:ascii="Arial" w:hAnsi="Arial" w:cs="Arial"/>
                <w:b/>
                <w:noProof/>
                <w:lang w:val="en-US" w:eastAsia="zh-TW"/>
              </w:rPr>
              <w:t>/other participant</w:t>
            </w:r>
            <w:r w:rsidR="00B91D74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fees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</w:t>
            </w:r>
            <w:r w:rsidR="00B91D74" w:rsidRPr="00424B88">
              <w:rPr>
                <w:rFonts w:ascii="Arial" w:hAnsi="Arial" w:cs="Arial"/>
                <w:b/>
                <w:noProof/>
                <w:lang w:val="en-US" w:eastAsia="zh-TW"/>
              </w:rPr>
              <w:t>(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with </w:t>
            </w:r>
            <w:r w:rsidR="00B91D74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hourly/daily charge and total cost) 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>and materials.</w:t>
            </w:r>
            <w:r w:rsidR="00C92010">
              <w:rPr>
                <w:rFonts w:ascii="Arial" w:hAnsi="Arial" w:cs="Arial"/>
                <w:b/>
                <w:noProof/>
                <w:lang w:val="en-US" w:eastAsia="zh-TW"/>
              </w:rPr>
              <w:t xml:space="preserve"> (F</w:t>
            </w:r>
            <w:r w:rsidR="00A70EEB">
              <w:rPr>
                <w:rFonts w:ascii="Arial" w:hAnsi="Arial" w:cs="Arial"/>
                <w:b/>
                <w:noProof/>
                <w:lang w:val="en-US" w:eastAsia="zh-TW"/>
              </w:rPr>
              <w:t>unding will not include overhead or running costs of the organistion or large pieces of equipment)</w:t>
            </w:r>
          </w:p>
          <w:p w14:paraId="4F4D4AFD" w14:textId="77777777" w:rsidR="00A21609" w:rsidRDefault="00A21609" w:rsidP="008A5D32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3429C28" w14:textId="77777777" w:rsidR="008A5D32" w:rsidRPr="00424B88" w:rsidRDefault="008A5D32" w:rsidP="008A5D32">
            <w:pPr>
              <w:shd w:val="clear" w:color="auto" w:fill="FFFFFF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3A10E827" w14:textId="77777777" w:rsidTr="0031625E">
        <w:trPr>
          <w:cantSplit/>
        </w:trPr>
        <w:tc>
          <w:tcPr>
            <w:tcW w:w="9656" w:type="dxa"/>
          </w:tcPr>
          <w:p w14:paraId="40927E9F" w14:textId="77777777" w:rsidR="00FE46FE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12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Funding requested.</w:t>
            </w:r>
          </w:p>
          <w:p w14:paraId="4F105E65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42023137" w14:textId="77777777" w:rsidR="00CB1573" w:rsidRDefault="00027087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From what other sources are you receiving grants and how will those be spent?</w:t>
            </w:r>
            <w:r w:rsidR="00CB426A">
              <w:rPr>
                <w:rFonts w:ascii="Arial" w:hAnsi="Arial" w:cs="Arial"/>
                <w:b/>
                <w:noProof/>
                <w:lang w:val="en-US" w:eastAsia="zh-TW"/>
              </w:rPr>
              <w:t xml:space="preserve"> </w:t>
            </w:r>
          </w:p>
          <w:p w14:paraId="6926F3BA" w14:textId="77777777" w:rsidR="00CB1573" w:rsidRDefault="00CB1573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1661243A" w14:textId="77777777" w:rsidR="00CB1573" w:rsidRDefault="00CB1573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27B79000" w14:textId="77777777" w:rsidR="00FE46FE" w:rsidRDefault="00CB426A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Are you approaching other organisations for funding?</w:t>
            </w:r>
          </w:p>
          <w:p w14:paraId="481C1C0D" w14:textId="77777777" w:rsidR="00CB1573" w:rsidRDefault="00CB1573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796D0692" w14:textId="77777777" w:rsidR="00CB1573" w:rsidRDefault="00CB1573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6A205CC" w14:textId="77777777" w:rsidR="00CB1573" w:rsidRDefault="00CB1573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Are you in receipt of or do you plan to ask for any match funding?</w:t>
            </w:r>
          </w:p>
          <w:p w14:paraId="70C55F90" w14:textId="77777777" w:rsidR="00CB1573" w:rsidRDefault="00CB1573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5EF00C33" w14:textId="77777777" w:rsidR="00CB1573" w:rsidRPr="00424B88" w:rsidRDefault="00CB1573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5E4D3355" w14:textId="77777777" w:rsidTr="0031625E">
        <w:trPr>
          <w:cantSplit/>
        </w:trPr>
        <w:tc>
          <w:tcPr>
            <w:tcW w:w="9656" w:type="dxa"/>
          </w:tcPr>
          <w:p w14:paraId="35A70206" w14:textId="77777777" w:rsidR="00FE46FE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13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How</w:t>
            </w:r>
            <w:r>
              <w:rPr>
                <w:rFonts w:ascii="Arial" w:hAnsi="Arial" w:cs="Arial"/>
                <w:b/>
                <w:noProof/>
                <w:lang w:val="en-US" w:eastAsia="zh-TW"/>
              </w:rPr>
              <w:t xml:space="preserve"> did you hear about our grants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&amp; have you received support from us before?</w:t>
            </w:r>
          </w:p>
          <w:p w14:paraId="6305828F" w14:textId="77777777" w:rsidR="00A21609" w:rsidRPr="00424B88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56E94BE" w14:textId="77777777" w:rsidR="00FE46FE" w:rsidRPr="00424B88" w:rsidRDefault="00FE46F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5227E5" w:rsidRPr="00424B88" w14:paraId="7A569457" w14:textId="77777777" w:rsidTr="0031625E">
        <w:trPr>
          <w:cantSplit/>
        </w:trPr>
        <w:tc>
          <w:tcPr>
            <w:tcW w:w="9656" w:type="dxa"/>
          </w:tcPr>
          <w:p w14:paraId="52B73CD0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14 How many paid and u</w:t>
            </w:r>
            <w:r w:rsidR="00B42DEB">
              <w:rPr>
                <w:rFonts w:ascii="Arial" w:hAnsi="Arial" w:cs="Arial"/>
                <w:b/>
                <w:noProof/>
                <w:lang w:val="en-US" w:eastAsia="zh-TW"/>
              </w:rPr>
              <w:t>n</w:t>
            </w:r>
            <w:r>
              <w:rPr>
                <w:rFonts w:ascii="Arial" w:hAnsi="Arial" w:cs="Arial"/>
                <w:b/>
                <w:noProof/>
                <w:lang w:val="en-US" w:eastAsia="zh-TW"/>
              </w:rPr>
              <w:t>paid staff/volunteers does your organisation/group have?</w:t>
            </w:r>
          </w:p>
          <w:p w14:paraId="5AA4D7D8" w14:textId="77777777" w:rsidR="00A21609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0F962F9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5227E5" w:rsidRPr="00424B88" w14:paraId="5FE67752" w14:textId="77777777" w:rsidTr="0031625E">
        <w:trPr>
          <w:cantSplit/>
        </w:trPr>
        <w:tc>
          <w:tcPr>
            <w:tcW w:w="9656" w:type="dxa"/>
          </w:tcPr>
          <w:p w14:paraId="6685BC0D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15 Bank Details</w:t>
            </w:r>
          </w:p>
          <w:p w14:paraId="338C1A10" w14:textId="77777777" w:rsidR="003D67F7" w:rsidRDefault="003D67F7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20D09B66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Bank name</w:t>
            </w:r>
          </w:p>
          <w:p w14:paraId="7DE66BBF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BC07A79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Bank Address</w:t>
            </w:r>
          </w:p>
          <w:p w14:paraId="72271FA3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1F5AC72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Bank sort code</w:t>
            </w:r>
          </w:p>
          <w:p w14:paraId="28E5718C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541E36D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Bank account name</w:t>
            </w:r>
          </w:p>
          <w:p w14:paraId="4BBE7EB9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66106CE6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Bank account number</w:t>
            </w:r>
          </w:p>
          <w:p w14:paraId="1F2EB0C3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5D3FF052" w14:textId="77777777" w:rsidR="005227E5" w:rsidRDefault="00C92010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Names of Signato</w:t>
            </w:r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 xml:space="preserve">ries </w:t>
            </w:r>
          </w:p>
          <w:p w14:paraId="78F35E91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2B7FC648" w14:textId="77777777" w:rsidR="005227E5" w:rsidRDefault="005227E5" w:rsidP="00A11831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5227E5" w:rsidRPr="00424B88" w14:paraId="49A0C72B" w14:textId="77777777" w:rsidTr="0031625E">
        <w:trPr>
          <w:cantSplit/>
        </w:trPr>
        <w:tc>
          <w:tcPr>
            <w:tcW w:w="9656" w:type="dxa"/>
          </w:tcPr>
          <w:p w14:paraId="277C635A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lastRenderedPageBreak/>
              <w:t>16 What type</w:t>
            </w:r>
            <w:r w:rsidR="00BC792B">
              <w:rPr>
                <w:rFonts w:ascii="Arial" w:hAnsi="Arial" w:cs="Arial"/>
                <w:b/>
                <w:noProof/>
                <w:lang w:val="en-US" w:eastAsia="zh-TW"/>
              </w:rPr>
              <w:t xml:space="preserve"> of organisation/group are you? We welcome applications from informal groups which may not be a legal entity.   </w:t>
            </w:r>
            <w:r>
              <w:rPr>
                <w:rFonts w:ascii="Arial" w:hAnsi="Arial" w:cs="Arial"/>
                <w:b/>
                <w:noProof/>
                <w:lang w:val="en-US" w:eastAsia="zh-TW"/>
              </w:rPr>
              <w:t>Please tick as appropriate</w:t>
            </w:r>
          </w:p>
          <w:p w14:paraId="69FC3003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ACAC566" w14:textId="77777777" w:rsidR="003D67F7" w:rsidRDefault="003D67F7" w:rsidP="003D67F7">
            <w:pPr>
              <w:pStyle w:val="ListParagraph"/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20039985" w14:textId="77777777" w:rsidR="005227E5" w:rsidRDefault="00000000" w:rsidP="003D67F7">
            <w:pPr>
              <w:pStyle w:val="ListParagraph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2533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 w:rsidRPr="005227E5">
              <w:rPr>
                <w:rFonts w:ascii="Arial" w:hAnsi="Arial" w:cs="Arial"/>
                <w:b/>
                <w:noProof/>
                <w:lang w:val="en-US" w:eastAsia="zh-TW"/>
              </w:rPr>
              <w:t>Registered Charity</w:t>
            </w:r>
          </w:p>
          <w:p w14:paraId="45255763" w14:textId="77777777" w:rsidR="00A21609" w:rsidRPr="00A21609" w:rsidRDefault="00A21609" w:rsidP="003D67F7">
            <w:pPr>
              <w:pStyle w:val="ListParagraph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44964329" w14:textId="77777777" w:rsidR="005227E5" w:rsidRDefault="00000000" w:rsidP="003D67F7">
            <w:pPr>
              <w:pStyle w:val="ListParagraph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16433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 w:rsidRPr="005227E5">
              <w:rPr>
                <w:rFonts w:ascii="Arial" w:hAnsi="Arial" w:cs="Arial"/>
                <w:b/>
                <w:noProof/>
                <w:lang w:val="en-US" w:eastAsia="zh-TW"/>
              </w:rPr>
              <w:t>Company Limited by Guarantee</w:t>
            </w:r>
          </w:p>
          <w:p w14:paraId="539B5FB3" w14:textId="77777777" w:rsidR="00A21609" w:rsidRPr="00A21609" w:rsidRDefault="00A21609" w:rsidP="003D67F7">
            <w:pPr>
              <w:pStyle w:val="ListParagraph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0AB32DC6" w14:textId="77777777" w:rsidR="005227E5" w:rsidRDefault="00000000" w:rsidP="003D67F7">
            <w:pPr>
              <w:pStyle w:val="ListParagraph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-13834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 w:rsidRPr="005227E5">
              <w:rPr>
                <w:rFonts w:ascii="Arial" w:hAnsi="Arial" w:cs="Arial"/>
                <w:b/>
                <w:noProof/>
                <w:lang w:val="en-US" w:eastAsia="zh-TW"/>
              </w:rPr>
              <w:t>Unincorporated Club</w:t>
            </w:r>
          </w:p>
          <w:p w14:paraId="16EFACF2" w14:textId="77777777" w:rsidR="00A21609" w:rsidRPr="00A21609" w:rsidRDefault="00A21609" w:rsidP="003D67F7">
            <w:pPr>
              <w:pStyle w:val="ListParagraph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03CA733E" w14:textId="77777777" w:rsidR="005227E5" w:rsidRDefault="00000000" w:rsidP="003D67F7">
            <w:pPr>
              <w:pStyle w:val="ListParagraph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25308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 w:rsidRPr="005227E5">
              <w:rPr>
                <w:rFonts w:ascii="Arial" w:hAnsi="Arial" w:cs="Arial"/>
                <w:b/>
                <w:noProof/>
                <w:lang w:val="en-US" w:eastAsia="zh-TW"/>
              </w:rPr>
              <w:t>Community Interest Company</w:t>
            </w:r>
          </w:p>
          <w:p w14:paraId="08B3D543" w14:textId="77777777" w:rsidR="00A21609" w:rsidRPr="00A21609" w:rsidRDefault="00A21609" w:rsidP="003D67F7">
            <w:pPr>
              <w:pStyle w:val="ListParagraph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7609269B" w14:textId="77777777" w:rsidR="005227E5" w:rsidRDefault="00000000" w:rsidP="003D67F7">
            <w:pPr>
              <w:pStyle w:val="ListParagraph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16753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 w:rsidRPr="005227E5">
              <w:rPr>
                <w:rFonts w:ascii="Arial" w:hAnsi="Arial" w:cs="Arial"/>
                <w:b/>
                <w:noProof/>
                <w:lang w:val="en-US" w:eastAsia="zh-TW"/>
              </w:rPr>
              <w:t>Charitable Incorporated Organisation</w:t>
            </w:r>
          </w:p>
          <w:p w14:paraId="581AFC26" w14:textId="77777777" w:rsidR="00A21609" w:rsidRPr="00A21609" w:rsidRDefault="00A21609" w:rsidP="003D67F7">
            <w:pPr>
              <w:pStyle w:val="ListParagraph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1E4810C1" w14:textId="77777777" w:rsidR="005227E5" w:rsidRDefault="00000000" w:rsidP="003D67F7">
            <w:pPr>
              <w:pStyle w:val="ListParagraph"/>
              <w:rPr>
                <w:rFonts w:ascii="Arial" w:hAnsi="Arial" w:cs="Arial"/>
                <w:b/>
                <w:noProof/>
                <w:lang w:val="en-US" w:eastAsia="zh-TW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en-US" w:eastAsia="zh-TW"/>
                </w:rPr>
                <w:id w:val="83750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7F7">
                  <w:rPr>
                    <w:rFonts w:ascii="MS Gothic" w:eastAsia="MS Gothic" w:hAnsi="MS Gothic" w:cs="Arial" w:hint="eastAsia"/>
                    <w:b/>
                    <w:noProof/>
                    <w:lang w:val="en-US" w:eastAsia="zh-TW"/>
                  </w:rPr>
                  <w:t>☐</w:t>
                </w:r>
              </w:sdtContent>
            </w:sdt>
            <w:r w:rsidR="005227E5">
              <w:rPr>
                <w:rFonts w:ascii="Arial" w:hAnsi="Arial" w:cs="Arial"/>
                <w:b/>
                <w:noProof/>
                <w:lang w:val="en-US" w:eastAsia="zh-TW"/>
              </w:rPr>
              <w:t>Other</w:t>
            </w:r>
          </w:p>
          <w:p w14:paraId="4DB77283" w14:textId="77777777" w:rsidR="00A21609" w:rsidRPr="00A21609" w:rsidRDefault="00A21609" w:rsidP="003D67F7">
            <w:pPr>
              <w:pStyle w:val="ListParagraph"/>
              <w:rPr>
                <w:rFonts w:ascii="Arial" w:eastAsia="PMingLiU" w:hAnsi="Arial" w:cs="Arial"/>
                <w:b/>
                <w:noProof/>
                <w:lang w:val="en-US" w:eastAsia="zh-TW"/>
              </w:rPr>
            </w:pPr>
          </w:p>
          <w:p w14:paraId="11B0E07D" w14:textId="77777777" w:rsidR="005227E5" w:rsidRDefault="005227E5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8A5D32" w:rsidRPr="00424B88" w14:paraId="3F4F45CB" w14:textId="77777777" w:rsidTr="0031625E">
        <w:trPr>
          <w:cantSplit/>
        </w:trPr>
        <w:tc>
          <w:tcPr>
            <w:tcW w:w="9656" w:type="dxa"/>
          </w:tcPr>
          <w:p w14:paraId="38059975" w14:textId="77777777" w:rsidR="008A5D32" w:rsidRDefault="008A5D32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17 Referee with knowledge of your organisation/group</w:t>
            </w:r>
          </w:p>
          <w:p w14:paraId="49DCF95E" w14:textId="77777777" w:rsidR="008A5D32" w:rsidRDefault="008A5D32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 xml:space="preserve"> (name, address, email address, phone number)</w:t>
            </w:r>
          </w:p>
          <w:p w14:paraId="3D575926" w14:textId="77777777" w:rsidR="00A21609" w:rsidRDefault="00A21609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5B03E404" w14:textId="77777777" w:rsidR="008A5D32" w:rsidRDefault="008A5D32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  <w:tr w:rsidR="00FE46FE" w:rsidRPr="00424B88" w14:paraId="0A18CF50" w14:textId="77777777" w:rsidTr="0031625E">
        <w:trPr>
          <w:cantSplit/>
        </w:trPr>
        <w:tc>
          <w:tcPr>
            <w:tcW w:w="9656" w:type="dxa"/>
          </w:tcPr>
          <w:p w14:paraId="5F355C81" w14:textId="77777777" w:rsidR="00C92010" w:rsidRDefault="008A5D32" w:rsidP="006E110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18</w:t>
            </w:r>
            <w:r w:rsidR="00FE46FE" w:rsidRPr="00424B88">
              <w:rPr>
                <w:rFonts w:ascii="Arial" w:hAnsi="Arial" w:cs="Arial"/>
                <w:b/>
                <w:noProof/>
                <w:lang w:val="en-US" w:eastAsia="zh-TW"/>
              </w:rPr>
              <w:t xml:space="preserve"> Signature of the main contact.                    </w:t>
            </w:r>
            <w:r w:rsidR="00C92010">
              <w:rPr>
                <w:rFonts w:ascii="Arial" w:hAnsi="Arial" w:cs="Arial"/>
                <w:b/>
                <w:noProof/>
                <w:lang w:val="en-US" w:eastAsia="zh-TW"/>
              </w:rPr>
              <w:t xml:space="preserve">                           </w:t>
            </w:r>
          </w:p>
          <w:p w14:paraId="1D2A9FF3" w14:textId="77777777" w:rsidR="00C92010" w:rsidRDefault="00C92010" w:rsidP="006E110E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14:paraId="0746F403" w14:textId="77777777" w:rsidR="00FE46FE" w:rsidRPr="00424B88" w:rsidRDefault="00C92010" w:rsidP="00C92010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>
              <w:rPr>
                <w:rFonts w:ascii="Arial" w:hAnsi="Arial" w:cs="Arial"/>
                <w:b/>
                <w:noProof/>
                <w:lang w:val="en-US" w:eastAsia="zh-TW"/>
              </w:rPr>
              <w:t>Date</w:t>
            </w:r>
          </w:p>
          <w:p w14:paraId="480BDC8C" w14:textId="77777777" w:rsidR="00FE46FE" w:rsidRPr="00424B88" w:rsidRDefault="00FE46FE">
            <w:pPr>
              <w:ind w:hanging="360"/>
              <w:rPr>
                <w:rFonts w:ascii="Arial" w:hAnsi="Arial" w:cs="Arial"/>
                <w:b/>
                <w:noProof/>
                <w:lang w:val="en-US" w:eastAsia="zh-TW"/>
              </w:rPr>
            </w:pPr>
          </w:p>
        </w:tc>
      </w:tr>
    </w:tbl>
    <w:p w14:paraId="74D5EB7A" w14:textId="77777777" w:rsidR="00FE46FE" w:rsidRPr="00424B88" w:rsidRDefault="00FE46FE">
      <w:pPr>
        <w:rPr>
          <w:rFonts w:ascii="Arial" w:hAnsi="Arial" w:cs="Arial"/>
          <w:noProof/>
          <w:lang w:val="en-US" w:eastAsia="zh-TW"/>
        </w:rPr>
      </w:pPr>
    </w:p>
    <w:p w14:paraId="4DB7A918" w14:textId="77777777" w:rsidR="00424B88" w:rsidRPr="00424B88" w:rsidRDefault="00424B88">
      <w:pPr>
        <w:rPr>
          <w:rFonts w:ascii="Arial" w:hAnsi="Arial" w:cs="Arial"/>
          <w:noProof/>
          <w:lang w:val="en-US" w:eastAsia="zh-TW"/>
        </w:rPr>
      </w:pPr>
    </w:p>
    <w:p w14:paraId="19DEEEA3" w14:textId="77777777" w:rsidR="008A5D32" w:rsidRPr="006B6342" w:rsidRDefault="008A5D32">
      <w:pPr>
        <w:rPr>
          <w:rFonts w:ascii="Arial" w:hAnsi="Arial" w:cs="Arial"/>
          <w:noProof/>
          <w:lang w:val="en-US" w:eastAsia="zh-TW"/>
        </w:rPr>
      </w:pPr>
      <w:r>
        <w:rPr>
          <w:rFonts w:ascii="Arial" w:hAnsi="Arial" w:cs="Arial"/>
          <w:noProof/>
          <w:lang w:val="en-US" w:eastAsia="zh-TW"/>
        </w:rPr>
        <w:t xml:space="preserve">All projects should be for the benefit of people living in </w:t>
      </w:r>
      <w:r w:rsidR="00CB426A">
        <w:rPr>
          <w:rFonts w:ascii="Arial" w:hAnsi="Arial" w:cs="Arial"/>
          <w:noProof/>
          <w:lang w:val="en-US" w:eastAsia="zh-TW"/>
        </w:rPr>
        <w:t xml:space="preserve">the </w:t>
      </w:r>
      <w:r>
        <w:rPr>
          <w:rFonts w:ascii="Arial" w:hAnsi="Arial" w:cs="Arial"/>
          <w:noProof/>
          <w:lang w:val="en-US" w:eastAsia="zh-TW"/>
        </w:rPr>
        <w:t>Oxford</w:t>
      </w:r>
      <w:r w:rsidR="00CB426A">
        <w:rPr>
          <w:rFonts w:ascii="Arial" w:hAnsi="Arial" w:cs="Arial"/>
          <w:noProof/>
          <w:lang w:val="en-US" w:eastAsia="zh-TW"/>
        </w:rPr>
        <w:t xml:space="preserve"> area</w:t>
      </w:r>
      <w:r>
        <w:rPr>
          <w:rFonts w:ascii="Arial" w:hAnsi="Arial" w:cs="Arial"/>
          <w:noProof/>
          <w:lang w:val="en-US" w:eastAsia="zh-TW"/>
        </w:rPr>
        <w:t xml:space="preserve">. </w:t>
      </w:r>
      <w:r w:rsidR="00683079">
        <w:rPr>
          <w:rFonts w:ascii="Arial" w:hAnsi="Arial" w:cs="Arial"/>
          <w:noProof/>
          <w:lang w:val="en-US" w:eastAsia="zh-TW"/>
        </w:rPr>
        <w:t xml:space="preserve">If agreed the </w:t>
      </w:r>
      <w:r w:rsidR="00CB426A">
        <w:rPr>
          <w:rFonts w:ascii="Arial" w:hAnsi="Arial" w:cs="Arial"/>
          <w:noProof/>
          <w:lang w:val="en-US" w:eastAsia="zh-TW"/>
        </w:rPr>
        <w:t xml:space="preserve">project must use the funds </w:t>
      </w:r>
      <w:r w:rsidR="00CB426A" w:rsidRPr="006B6342">
        <w:rPr>
          <w:rFonts w:ascii="Arial" w:hAnsi="Arial" w:cs="Arial"/>
          <w:noProof/>
          <w:lang w:val="en-US" w:eastAsia="zh-TW"/>
        </w:rPr>
        <w:t xml:space="preserve">by </w:t>
      </w:r>
      <w:r w:rsidR="00CD6960" w:rsidRPr="006B6342">
        <w:rPr>
          <w:rFonts w:ascii="Arial" w:hAnsi="Arial" w:cs="Arial"/>
          <w:noProof/>
          <w:lang w:val="en-US" w:eastAsia="zh-TW"/>
        </w:rPr>
        <w:t>the end of June, though in agreed circumstances this period may be extended.</w:t>
      </w:r>
    </w:p>
    <w:p w14:paraId="48327C5C" w14:textId="77777777" w:rsidR="00424B88" w:rsidRPr="00424B88" w:rsidRDefault="00424B88">
      <w:pPr>
        <w:rPr>
          <w:rFonts w:ascii="Arial" w:hAnsi="Arial" w:cs="Arial"/>
          <w:noProof/>
          <w:lang w:val="en-US" w:eastAsia="zh-TW"/>
        </w:rPr>
      </w:pPr>
    </w:p>
    <w:sectPr w:rsidR="00424B88" w:rsidRPr="00424B88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7355" w14:textId="77777777" w:rsidR="00963CB9" w:rsidRDefault="00963CB9" w:rsidP="00A15EB6">
      <w:r>
        <w:separator/>
      </w:r>
    </w:p>
  </w:endnote>
  <w:endnote w:type="continuationSeparator" w:id="0">
    <w:p w14:paraId="433F4550" w14:textId="77777777" w:rsidR="00963CB9" w:rsidRDefault="00963CB9" w:rsidP="00A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86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464AE" w14:textId="77777777" w:rsidR="00FA2024" w:rsidRDefault="00FA2024" w:rsidP="00FA20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8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C6AA" w14:textId="77777777" w:rsidR="00963CB9" w:rsidRDefault="00963CB9" w:rsidP="00A15EB6">
      <w:r>
        <w:separator/>
      </w:r>
    </w:p>
  </w:footnote>
  <w:footnote w:type="continuationSeparator" w:id="0">
    <w:p w14:paraId="0975C2E9" w14:textId="77777777" w:rsidR="00963CB9" w:rsidRDefault="00963CB9" w:rsidP="00A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D260" w14:textId="77777777" w:rsidR="00A15EB6" w:rsidRPr="00A80CDA" w:rsidRDefault="002977D7" w:rsidP="00A15EB6">
    <w:pPr>
      <w:autoSpaceDE w:val="0"/>
      <w:autoSpaceDN w:val="0"/>
      <w:adjustRightInd w:val="0"/>
      <w:spacing w:after="120"/>
      <w:ind w:left="1276"/>
      <w:rPr>
        <w:rFonts w:ascii="Verdana" w:hAnsi="Verdana" w:cs="Calibri-Bold"/>
        <w:b/>
        <w:bCs/>
        <w:color w:val="421B48"/>
        <w:sz w:val="36"/>
        <w:szCs w:val="36"/>
      </w:rPr>
    </w:pPr>
    <w:r>
      <w:rPr>
        <w:rFonts w:ascii="Verdana" w:hAnsi="Verdana"/>
        <w:noProof/>
        <w:color w:val="421B48"/>
        <w:sz w:val="36"/>
        <w:szCs w:val="36"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C97145" wp14:editId="770B142B">
              <wp:simplePos x="0" y="0"/>
              <wp:positionH relativeFrom="column">
                <wp:posOffset>-310515</wp:posOffset>
              </wp:positionH>
              <wp:positionV relativeFrom="paragraph">
                <wp:posOffset>-67945</wp:posOffset>
              </wp:positionV>
              <wp:extent cx="1129665" cy="999490"/>
              <wp:effectExtent l="381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1A6FC" w14:textId="77777777" w:rsidR="00A15EB6" w:rsidRDefault="003F2490" w:rsidP="00A15EB6">
                          <w:pPr>
                            <w:autoSpaceDE w:val="0"/>
                            <w:autoSpaceDN w:val="0"/>
                            <w:adjustRightInd w:val="0"/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noProof/>
                              <w:lang w:eastAsia="en-GB" w:bidi="ar-SA"/>
                            </w:rPr>
                            <w:drawing>
                              <wp:inline distT="0" distB="0" distL="0" distR="0" wp14:anchorId="49BEE256" wp14:editId="3AFDCBFE">
                                <wp:extent cx="904875" cy="866775"/>
                                <wp:effectExtent l="19050" t="0" r="9525" b="0"/>
                                <wp:docPr id="1" name="Picture 0" descr="oxford-purple smaller Oxford p on 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oxford-purple smaller Oxford p on w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97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45pt;margin-top:-5.35pt;width:88.95pt;height:7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" stroked="f">
              <v:textbox>
                <w:txbxContent>
                  <w:p w14:paraId="7F11A6FC" w14:textId="77777777" w:rsidR="00A15EB6" w:rsidRDefault="003F2490" w:rsidP="00A15EB6">
                    <w:pPr>
                      <w:autoSpaceDE w:val="0"/>
                      <w:autoSpaceDN w:val="0"/>
                      <w:adjustRightInd w:val="0"/>
                    </w:pPr>
                    <w:r>
                      <w:rPr>
                        <w:rFonts w:ascii="Arial-BoldMT" w:hAnsi="Arial-BoldMT" w:cs="Arial-BoldMT"/>
                        <w:b/>
                        <w:noProof/>
                        <w:lang w:eastAsia="en-GB" w:bidi="ar-SA"/>
                      </w:rPr>
                      <w:drawing>
                        <wp:inline distT="0" distB="0" distL="0" distR="0" wp14:anchorId="49BEE256" wp14:editId="3AFDCBFE">
                          <wp:extent cx="904875" cy="866775"/>
                          <wp:effectExtent l="19050" t="0" r="9525" b="0"/>
                          <wp:docPr id="1" name="Picture 0" descr="oxford-purple smaller Oxford p on 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oxford-purple smaller Oxford p on w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15EB6" w:rsidRPr="00A80CDA">
      <w:rPr>
        <w:rFonts w:ascii="Verdana" w:hAnsi="Verdana" w:cs="Calibri-Bold"/>
        <w:b/>
        <w:bCs/>
        <w:color w:val="421B48"/>
        <w:sz w:val="36"/>
        <w:szCs w:val="36"/>
      </w:rPr>
      <w:t>The Arts Society Oxford</w:t>
    </w:r>
    <w:r w:rsidR="00A15EB6">
      <w:rPr>
        <w:rFonts w:ascii="Verdana" w:hAnsi="Verdana" w:cs="Calibri-Bold"/>
        <w:b/>
        <w:bCs/>
        <w:color w:val="421B48"/>
        <w:sz w:val="36"/>
        <w:szCs w:val="36"/>
      </w:rPr>
      <w:t xml:space="preserve"> </w:t>
    </w:r>
  </w:p>
  <w:p w14:paraId="2C9494CD" w14:textId="77777777" w:rsidR="00A15EB6" w:rsidRPr="009C7103" w:rsidRDefault="00A15EB6" w:rsidP="00823D47">
    <w:pPr>
      <w:tabs>
        <w:tab w:val="left" w:pos="5925"/>
      </w:tabs>
      <w:autoSpaceDE w:val="0"/>
      <w:autoSpaceDN w:val="0"/>
      <w:adjustRightInd w:val="0"/>
      <w:ind w:left="1441" w:hanging="23"/>
      <w:rPr>
        <w:rFonts w:ascii="Verdana" w:hAnsi="Verdana"/>
        <w:noProof/>
        <w:color w:val="421B48"/>
        <w:lang w:val="en-US" w:eastAsia="zh-TW"/>
      </w:rPr>
    </w:pPr>
    <w:r w:rsidRPr="009C7103">
      <w:rPr>
        <w:rFonts w:ascii="Verdana" w:hAnsi="Verdana"/>
        <w:noProof/>
        <w:color w:val="421B48"/>
        <w:lang w:val="en-US" w:eastAsia="zh-TW"/>
      </w:rPr>
      <w:t>The Arts Society Member No. 349</w:t>
    </w:r>
    <w:r w:rsidR="00823D47">
      <w:rPr>
        <w:rFonts w:ascii="Verdana" w:hAnsi="Verdana"/>
        <w:noProof/>
        <w:color w:val="421B48"/>
        <w:lang w:val="en-US" w:eastAsia="zh-TW"/>
      </w:rPr>
      <w:tab/>
    </w:r>
  </w:p>
  <w:p w14:paraId="5B1D53EA" w14:textId="77777777" w:rsidR="00A15EB6" w:rsidRDefault="00A15EB6" w:rsidP="00A15EB6">
    <w:pPr>
      <w:tabs>
        <w:tab w:val="left" w:pos="6750"/>
      </w:tabs>
      <w:autoSpaceDE w:val="0"/>
      <w:autoSpaceDN w:val="0"/>
      <w:adjustRightInd w:val="0"/>
      <w:ind w:left="1441" w:hanging="23"/>
      <w:rPr>
        <w:rFonts w:ascii="Verdana" w:hAnsi="Verdana"/>
        <w:bCs/>
        <w:noProof/>
        <w:color w:val="421B48"/>
        <w:lang w:val="en-US" w:eastAsia="zh-TW"/>
      </w:rPr>
    </w:pPr>
    <w:r w:rsidRPr="009C7103">
      <w:rPr>
        <w:rFonts w:ascii="Verdana" w:hAnsi="Verdana"/>
        <w:bCs/>
        <w:noProof/>
        <w:color w:val="421B48"/>
        <w:lang w:eastAsia="zh-TW"/>
      </w:rPr>
      <w:t xml:space="preserve">Registered Charity No. </w:t>
    </w:r>
    <w:r w:rsidRPr="009C7103">
      <w:rPr>
        <w:rFonts w:ascii="Verdana" w:hAnsi="Verdana"/>
        <w:bCs/>
        <w:noProof/>
        <w:color w:val="421B48"/>
        <w:lang w:val="en-US" w:eastAsia="zh-TW"/>
      </w:rPr>
      <w:t>1175875</w:t>
    </w:r>
  </w:p>
  <w:p w14:paraId="0F2910E0" w14:textId="77777777" w:rsidR="00A15EB6" w:rsidRDefault="00A15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0E5F"/>
    <w:multiLevelType w:val="hybridMultilevel"/>
    <w:tmpl w:val="02FA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07BA4"/>
    <w:multiLevelType w:val="hybridMultilevel"/>
    <w:tmpl w:val="C346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3682">
    <w:abstractNumId w:val="0"/>
  </w:num>
  <w:num w:numId="2" w16cid:durableId="37601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B6"/>
    <w:rsid w:val="00015CD0"/>
    <w:rsid w:val="00027087"/>
    <w:rsid w:val="000444BB"/>
    <w:rsid w:val="00046F7A"/>
    <w:rsid w:val="00085991"/>
    <w:rsid w:val="00091E79"/>
    <w:rsid w:val="0009680D"/>
    <w:rsid w:val="000D366E"/>
    <w:rsid w:val="000D614E"/>
    <w:rsid w:val="000E6633"/>
    <w:rsid w:val="00112B1C"/>
    <w:rsid w:val="00146E8F"/>
    <w:rsid w:val="00154350"/>
    <w:rsid w:val="00165BDA"/>
    <w:rsid w:val="001769B8"/>
    <w:rsid w:val="001E4536"/>
    <w:rsid w:val="00221019"/>
    <w:rsid w:val="00233E92"/>
    <w:rsid w:val="0023546F"/>
    <w:rsid w:val="00281C69"/>
    <w:rsid w:val="002977D7"/>
    <w:rsid w:val="002C37D1"/>
    <w:rsid w:val="0031625E"/>
    <w:rsid w:val="0031779B"/>
    <w:rsid w:val="00325D99"/>
    <w:rsid w:val="00346DF6"/>
    <w:rsid w:val="003606A6"/>
    <w:rsid w:val="00362D6D"/>
    <w:rsid w:val="003959DD"/>
    <w:rsid w:val="003D67F7"/>
    <w:rsid w:val="003F2490"/>
    <w:rsid w:val="00424B88"/>
    <w:rsid w:val="00445952"/>
    <w:rsid w:val="00445BE1"/>
    <w:rsid w:val="004531AF"/>
    <w:rsid w:val="004C733A"/>
    <w:rsid w:val="005227E5"/>
    <w:rsid w:val="00566C9F"/>
    <w:rsid w:val="005B1F60"/>
    <w:rsid w:val="005E25F7"/>
    <w:rsid w:val="005F3F3A"/>
    <w:rsid w:val="00611B86"/>
    <w:rsid w:val="00614E2E"/>
    <w:rsid w:val="00617C23"/>
    <w:rsid w:val="00666D93"/>
    <w:rsid w:val="00670C67"/>
    <w:rsid w:val="00683079"/>
    <w:rsid w:val="006900E6"/>
    <w:rsid w:val="006943F2"/>
    <w:rsid w:val="006B6342"/>
    <w:rsid w:val="006E110E"/>
    <w:rsid w:val="0070684A"/>
    <w:rsid w:val="007322DE"/>
    <w:rsid w:val="0076696A"/>
    <w:rsid w:val="00786D98"/>
    <w:rsid w:val="007A2D75"/>
    <w:rsid w:val="007B59C0"/>
    <w:rsid w:val="00802DBB"/>
    <w:rsid w:val="00804B00"/>
    <w:rsid w:val="008104AD"/>
    <w:rsid w:val="00823D47"/>
    <w:rsid w:val="008608BB"/>
    <w:rsid w:val="0086512B"/>
    <w:rsid w:val="008A5D32"/>
    <w:rsid w:val="008C3D28"/>
    <w:rsid w:val="00912EC5"/>
    <w:rsid w:val="009349C5"/>
    <w:rsid w:val="009540A1"/>
    <w:rsid w:val="00963CB9"/>
    <w:rsid w:val="00974E60"/>
    <w:rsid w:val="00983E08"/>
    <w:rsid w:val="0099162F"/>
    <w:rsid w:val="00A11831"/>
    <w:rsid w:val="00A15EB6"/>
    <w:rsid w:val="00A21609"/>
    <w:rsid w:val="00A53A93"/>
    <w:rsid w:val="00A70EEB"/>
    <w:rsid w:val="00A7583D"/>
    <w:rsid w:val="00A86EA1"/>
    <w:rsid w:val="00A90E52"/>
    <w:rsid w:val="00B42DEB"/>
    <w:rsid w:val="00B447E7"/>
    <w:rsid w:val="00B91D74"/>
    <w:rsid w:val="00BA0770"/>
    <w:rsid w:val="00BB486C"/>
    <w:rsid w:val="00BC792B"/>
    <w:rsid w:val="00BD6C29"/>
    <w:rsid w:val="00C41637"/>
    <w:rsid w:val="00C41AAE"/>
    <w:rsid w:val="00C45CC0"/>
    <w:rsid w:val="00C612CF"/>
    <w:rsid w:val="00C836A5"/>
    <w:rsid w:val="00C92010"/>
    <w:rsid w:val="00CB1573"/>
    <w:rsid w:val="00CB426A"/>
    <w:rsid w:val="00CD6960"/>
    <w:rsid w:val="00CF39B0"/>
    <w:rsid w:val="00D1669D"/>
    <w:rsid w:val="00D16B20"/>
    <w:rsid w:val="00D254F8"/>
    <w:rsid w:val="00E27501"/>
    <w:rsid w:val="00E35BCE"/>
    <w:rsid w:val="00E40ADC"/>
    <w:rsid w:val="00E44E24"/>
    <w:rsid w:val="00E72615"/>
    <w:rsid w:val="00EF7BE8"/>
    <w:rsid w:val="00F01ED2"/>
    <w:rsid w:val="00F12A57"/>
    <w:rsid w:val="00F40216"/>
    <w:rsid w:val="00F46B5F"/>
    <w:rsid w:val="00F52442"/>
    <w:rsid w:val="00F62807"/>
    <w:rsid w:val="00F63F30"/>
    <w:rsid w:val="00F7797F"/>
    <w:rsid w:val="00F91FDF"/>
    <w:rsid w:val="00FA2024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E2B58C"/>
  <w15:docId w15:val="{16AB7B38-D0E2-4F5B-A9C9-3794E594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15E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5EB6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15E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5EB6"/>
    <w:rPr>
      <w:rFonts w:eastAsia="Arial Unicode MS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4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4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5227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soxfo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Links>
    <vt:vector size="6" baseType="variant">
      <vt:variant>
        <vt:i4>5373984</vt:i4>
      </vt:variant>
      <vt:variant>
        <vt:i4>0</vt:i4>
      </vt:variant>
      <vt:variant>
        <vt:i4>0</vt:i4>
      </vt:variant>
      <vt:variant>
        <vt:i4>5</vt:i4>
      </vt:variant>
      <vt:variant>
        <vt:lpwstr>mailto:info@theartssocietyoxford.org.uk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Janice Giffen</cp:lastModifiedBy>
  <cp:revision>4</cp:revision>
  <cp:lastPrinted>2018-03-01T11:48:00Z</cp:lastPrinted>
  <dcterms:created xsi:type="dcterms:W3CDTF">2025-03-23T15:12:00Z</dcterms:created>
  <dcterms:modified xsi:type="dcterms:W3CDTF">2025-08-11T15:05:00Z</dcterms:modified>
</cp:coreProperties>
</file>